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  <w:bookmarkStart w:id="0" w:name="_GoBack"/>
      <w:bookmarkEnd w:id="0"/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E97313" w:rsidRPr="0012203E" w:rsidRDefault="00E23D83" w:rsidP="00E97313">
      <w:pPr>
        <w:jc w:val="center"/>
        <w:rPr>
          <w:rFonts w:cs="Arial"/>
          <w:b/>
          <w:i/>
          <w:sz w:val="52"/>
        </w:rPr>
      </w:pPr>
      <w:r>
        <w:rPr>
          <w:rFonts w:cs="Arial"/>
          <w:b/>
          <w:i/>
          <w:sz w:val="52"/>
        </w:rPr>
        <w:t>ANEXO 2</w:t>
      </w:r>
    </w:p>
    <w:p w:rsidR="0012203E" w:rsidRDefault="0012203E" w:rsidP="00E97313">
      <w:pPr>
        <w:jc w:val="center"/>
        <w:rPr>
          <w:rFonts w:cs="Arial"/>
          <w:b/>
          <w:i/>
          <w:sz w:val="52"/>
        </w:rPr>
      </w:pPr>
    </w:p>
    <w:p w:rsidR="00162A09" w:rsidRDefault="00162A09" w:rsidP="00E97313">
      <w:pPr>
        <w:jc w:val="center"/>
        <w:rPr>
          <w:rFonts w:cs="Arial"/>
          <w:b/>
          <w:i/>
          <w:sz w:val="52"/>
        </w:rPr>
      </w:pPr>
      <w:r>
        <w:rPr>
          <w:rFonts w:cs="Arial"/>
          <w:b/>
          <w:i/>
          <w:sz w:val="52"/>
        </w:rPr>
        <w:t xml:space="preserve">Documentos a incluir no Anexo </w:t>
      </w:r>
      <w:r w:rsidR="00E23D83">
        <w:rPr>
          <w:rFonts w:cs="Arial"/>
          <w:b/>
          <w:i/>
          <w:sz w:val="52"/>
        </w:rPr>
        <w:t>2</w:t>
      </w:r>
      <w:r>
        <w:rPr>
          <w:rFonts w:cs="Arial"/>
          <w:b/>
          <w:i/>
          <w:sz w:val="52"/>
        </w:rPr>
        <w:t xml:space="preserve"> relativos à Parte A</w:t>
      </w:r>
      <w:r w:rsidR="00E23D83">
        <w:rPr>
          <w:rFonts w:cs="Arial"/>
          <w:b/>
          <w:i/>
          <w:sz w:val="52"/>
        </w:rPr>
        <w:t>8</w:t>
      </w:r>
      <w:r>
        <w:rPr>
          <w:rFonts w:cs="Arial"/>
          <w:b/>
          <w:i/>
          <w:sz w:val="52"/>
        </w:rPr>
        <w:t xml:space="preserve"> </w:t>
      </w:r>
    </w:p>
    <w:p w:rsidR="00162A09" w:rsidRPr="0012203E" w:rsidRDefault="00162A09" w:rsidP="00E97313">
      <w:pPr>
        <w:jc w:val="center"/>
        <w:rPr>
          <w:rFonts w:cs="Arial"/>
          <w:b/>
          <w:i/>
          <w:sz w:val="52"/>
        </w:rPr>
      </w:pPr>
    </w:p>
    <w:p w:rsidR="0012203E" w:rsidRPr="0012203E" w:rsidRDefault="0012203E" w:rsidP="00E97313">
      <w:pPr>
        <w:jc w:val="center"/>
        <w:rPr>
          <w:rFonts w:cs="Arial"/>
          <w:b/>
          <w:i/>
          <w:sz w:val="52"/>
        </w:rPr>
      </w:pPr>
      <w:r w:rsidRPr="0012203E">
        <w:rPr>
          <w:rFonts w:cs="Arial"/>
          <w:b/>
          <w:i/>
          <w:sz w:val="52"/>
        </w:rPr>
        <w:t xml:space="preserve">- </w:t>
      </w:r>
      <w:r w:rsidR="00E23D83">
        <w:rPr>
          <w:rFonts w:cs="Arial"/>
          <w:b/>
          <w:i/>
          <w:sz w:val="52"/>
        </w:rPr>
        <w:t>Informações para emissão do Título de Utilização de Recursos Hídricos</w:t>
      </w:r>
      <w:r w:rsidRPr="0012203E">
        <w:rPr>
          <w:rFonts w:cs="Arial"/>
          <w:b/>
          <w:i/>
          <w:sz w:val="52"/>
        </w:rPr>
        <w:t xml:space="preserve"> - </w:t>
      </w:r>
    </w:p>
    <w:p w:rsidR="00E97313" w:rsidRPr="003921B8" w:rsidRDefault="00E97313" w:rsidP="003921B8">
      <w:pPr>
        <w:jc w:val="left"/>
        <w:rPr>
          <w:rFonts w:cs="Arial"/>
          <w:b/>
          <w:i/>
          <w:szCs w:val="22"/>
        </w:rPr>
      </w:pPr>
    </w:p>
    <w:sectPr w:rsidR="00E97313" w:rsidRPr="003921B8" w:rsidSect="004021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4D0" w:rsidRDefault="00CE74D0">
      <w:r>
        <w:separator/>
      </w:r>
    </w:p>
  </w:endnote>
  <w:endnote w:type="continuationSeparator" w:id="0">
    <w:p w:rsidR="00CE74D0" w:rsidRDefault="00CE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Pr="00171D71" w:rsidRDefault="00171D71" w:rsidP="00171D71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>
      <w:rPr>
        <w:rFonts w:cs="Arial"/>
        <w:b/>
        <w:sz w:val="16"/>
        <w:szCs w:val="16"/>
      </w:rPr>
      <w:t xml:space="preserve"> LA </w:t>
    </w:r>
    <w:proofErr w:type="gramStart"/>
    <w:r>
      <w:rPr>
        <w:rFonts w:cs="Arial"/>
        <w:b/>
        <w:sz w:val="16"/>
        <w:szCs w:val="16"/>
      </w:rPr>
      <w:t>N.º</w:t>
    </w:r>
    <w:proofErr w:type="gramEnd"/>
    <w:r>
      <w:rPr>
        <w:rFonts w:cs="Arial"/>
        <w:b/>
        <w:sz w:val="16"/>
        <w:szCs w:val="16"/>
      </w:rPr>
      <w:t>1/201</w:t>
    </w:r>
    <w:r w:rsidR="003921B8">
      <w:rPr>
        <w:rFonts w:cs="Arial"/>
        <w:b/>
        <w:sz w:val="16"/>
        <w:szCs w:val="16"/>
      </w:rPr>
      <w:t>7</w:t>
    </w:r>
    <w:r>
      <w:rPr>
        <w:rFonts w:cs="Arial"/>
        <w:b/>
        <w:sz w:val="16"/>
        <w:szCs w:val="16"/>
      </w:rPr>
      <w:t>/DRA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4D0" w:rsidRDefault="00CE74D0">
      <w:r>
        <w:separator/>
      </w:r>
    </w:p>
  </w:footnote>
  <w:footnote w:type="continuationSeparator" w:id="0">
    <w:p w:rsidR="00CE74D0" w:rsidRDefault="00CE7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Default="006C636A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14.8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DB7C0E" w:rsidRPr="006123B8" w:rsidRDefault="00DB7C0E">
                <w:pPr>
                  <w:rPr>
                    <w:sz w:val="17"/>
                    <w:szCs w:val="17"/>
                  </w:rPr>
                </w:pPr>
                <w:r w:rsidRPr="006123B8">
                  <w:rPr>
                    <w:b/>
                    <w:sz w:val="17"/>
                    <w:szCs w:val="17"/>
                  </w:rPr>
                  <w:t>IAMA – INSTITUTO DE ALIMENTAÇÃO E MERCADOS AGRÍCOLAS (MATADOURO DE SÃO MIGUEL)</w:t>
                </w:r>
              </w:p>
            </w:txbxContent>
          </v:textbox>
        </v:shape>
      </w:pict>
    </w:r>
    <w:r w:rsidR="00DB7C0E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7C0E">
      <w:rPr>
        <w:b/>
        <w:i/>
        <w:sz w:val="18"/>
      </w:rPr>
      <w:t xml:space="preserve">   </w:t>
    </w:r>
  </w:p>
  <w:p w:rsidR="00DB7C0E" w:rsidRDefault="00DB7C0E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DB7C0E" w:rsidRPr="00BB7F4F" w:rsidRDefault="00DB7C0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4FAE"/>
    <w:rsid w:val="00025ED4"/>
    <w:rsid w:val="00075015"/>
    <w:rsid w:val="000E583B"/>
    <w:rsid w:val="000F26C8"/>
    <w:rsid w:val="0010363F"/>
    <w:rsid w:val="0012203E"/>
    <w:rsid w:val="00161554"/>
    <w:rsid w:val="00162A09"/>
    <w:rsid w:val="00171D71"/>
    <w:rsid w:val="00240110"/>
    <w:rsid w:val="00244B00"/>
    <w:rsid w:val="002F45D3"/>
    <w:rsid w:val="0033302C"/>
    <w:rsid w:val="00336D1D"/>
    <w:rsid w:val="00354ED8"/>
    <w:rsid w:val="0036089A"/>
    <w:rsid w:val="00371866"/>
    <w:rsid w:val="003921B8"/>
    <w:rsid w:val="00392632"/>
    <w:rsid w:val="00396C0F"/>
    <w:rsid w:val="00402133"/>
    <w:rsid w:val="00406258"/>
    <w:rsid w:val="00455585"/>
    <w:rsid w:val="00482667"/>
    <w:rsid w:val="006123B8"/>
    <w:rsid w:val="00636ED6"/>
    <w:rsid w:val="00660C99"/>
    <w:rsid w:val="006C2C40"/>
    <w:rsid w:val="006C636A"/>
    <w:rsid w:val="006E65DD"/>
    <w:rsid w:val="007951FE"/>
    <w:rsid w:val="007B73E6"/>
    <w:rsid w:val="008A462B"/>
    <w:rsid w:val="008F7F87"/>
    <w:rsid w:val="00907DE1"/>
    <w:rsid w:val="00944C60"/>
    <w:rsid w:val="00987E28"/>
    <w:rsid w:val="009C713C"/>
    <w:rsid w:val="009E3EE4"/>
    <w:rsid w:val="009F00AC"/>
    <w:rsid w:val="009F18FD"/>
    <w:rsid w:val="00A42BB6"/>
    <w:rsid w:val="00A5171C"/>
    <w:rsid w:val="00A773E8"/>
    <w:rsid w:val="00AB6604"/>
    <w:rsid w:val="00B06D2B"/>
    <w:rsid w:val="00B16D1E"/>
    <w:rsid w:val="00B17650"/>
    <w:rsid w:val="00B30E37"/>
    <w:rsid w:val="00B350B5"/>
    <w:rsid w:val="00B519D5"/>
    <w:rsid w:val="00B552D7"/>
    <w:rsid w:val="00B66CC2"/>
    <w:rsid w:val="00B97062"/>
    <w:rsid w:val="00BA59CD"/>
    <w:rsid w:val="00BB7F4F"/>
    <w:rsid w:val="00CB438F"/>
    <w:rsid w:val="00CE74D0"/>
    <w:rsid w:val="00CF49E5"/>
    <w:rsid w:val="00D1313B"/>
    <w:rsid w:val="00D16FB1"/>
    <w:rsid w:val="00D37951"/>
    <w:rsid w:val="00D62471"/>
    <w:rsid w:val="00DB7C0E"/>
    <w:rsid w:val="00E23D83"/>
    <w:rsid w:val="00E4212F"/>
    <w:rsid w:val="00E43124"/>
    <w:rsid w:val="00E44334"/>
    <w:rsid w:val="00E47DFF"/>
    <w:rsid w:val="00E667E9"/>
    <w:rsid w:val="00E96A54"/>
    <w:rsid w:val="00E97313"/>
    <w:rsid w:val="00EC7366"/>
    <w:rsid w:val="00F47E02"/>
    <w:rsid w:val="00FC7AB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35575C0B-37DB-493A-B29D-472672EEB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Tabelacomgrelha">
    <w:name w:val="Table Grid"/>
    <w:basedOn w:val="Tabelanormal"/>
    <w:rsid w:val="00E973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54A4D568-4040-4FBC-93A8-57228D7F7E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AN1.8</vt:lpstr>
    </vt:vector>
  </TitlesOfParts>
  <Company>CMFG</Company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AN1.8</dc:title>
  <dc:creator>Lídia Prior</dc:creator>
  <cp:lastModifiedBy>João NPL. Gomes</cp:lastModifiedBy>
  <cp:revision>3</cp:revision>
  <cp:lastPrinted>2019-12-06T15:04:00Z</cp:lastPrinted>
  <dcterms:created xsi:type="dcterms:W3CDTF">2019-12-06T14:29:00Z</dcterms:created>
  <dcterms:modified xsi:type="dcterms:W3CDTF">2019-12-06T15:04:00Z</dcterms:modified>
</cp:coreProperties>
</file>